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5CFA" w14:textId="77777777" w:rsidR="0016385D" w:rsidRPr="00075EA6" w:rsidRDefault="000B3A2D" w:rsidP="00031EDB">
      <w:pPr>
        <w:pStyle w:val="PaperTitle"/>
        <w:spacing w:before="0"/>
        <w:rPr>
          <w:b w:val="0"/>
          <w:bCs/>
          <w:sz w:val="24"/>
          <w:szCs w:val="24"/>
        </w:rPr>
      </w:pPr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</w:p>
    <w:p w14:paraId="395DCE7C" w14:textId="77777777"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1,</w:t>
      </w:r>
      <w:r w:rsidR="003A5C85" w:rsidRPr="00075EA6">
        <w:rPr>
          <w:szCs w:val="28"/>
          <w:vertAlign w:val="superscript"/>
        </w:rPr>
        <w:t xml:space="preserve"> </w:t>
      </w:r>
      <w:r w:rsidR="00EF6940" w:rsidRPr="00075EA6">
        <w:rPr>
          <w:szCs w:val="28"/>
          <w:vertAlign w:val="superscript"/>
        </w:rPr>
        <w:t>a)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>, b)</w:t>
      </w:r>
      <w:r w:rsidR="004B151D" w:rsidRPr="00075EA6">
        <w:rPr>
          <w:szCs w:val="28"/>
          <w:vertAlign w:val="superscript"/>
        </w:rPr>
        <w:br/>
      </w:r>
      <w:r w:rsidR="004B151D" w:rsidRPr="004C7243">
        <w:rPr>
          <w:sz w:val="20"/>
          <w:lang w:val="en-GB" w:eastAsia="en-GB"/>
        </w:rPr>
        <w:t>(</w:t>
      </w:r>
      <w:r w:rsidR="001D469C" w:rsidRPr="004C7243">
        <w:rPr>
          <w:sz w:val="20"/>
          <w:lang w:val="en-GB" w:eastAsia="en-GB"/>
        </w:rPr>
        <w:t xml:space="preserve">Use the Microsoft Word template style: </w:t>
      </w:r>
      <w:r w:rsidR="001D469C" w:rsidRPr="004C7243">
        <w:rPr>
          <w:i/>
          <w:iCs/>
          <w:sz w:val="20"/>
          <w:lang w:val="en-GB" w:eastAsia="en-GB"/>
        </w:rPr>
        <w:t>Paper Author</w:t>
      </w:r>
      <w:r w:rsidR="004B151D" w:rsidRPr="004C7243">
        <w:rPr>
          <w:sz w:val="20"/>
          <w:lang w:val="en-GB" w:eastAsia="en-GB"/>
        </w:rPr>
        <w:t>)</w:t>
      </w:r>
    </w:p>
    <w:p w14:paraId="5EC73646" w14:textId="77777777" w:rsidR="000B3A2D" w:rsidRPr="00075EA6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782F" w:rsidRPr="00075EA6">
        <w:rPr>
          <w:i w:val="0"/>
          <w:iCs/>
        </w:rPr>
        <w:t>(</w:t>
      </w:r>
      <w:r w:rsidR="0016782F" w:rsidRPr="00075EA6">
        <w:t xml:space="preserve">Use the Microsoft Word template style: </w:t>
      </w:r>
      <w:r w:rsidR="0016782F" w:rsidRPr="00075EA6">
        <w:rPr>
          <w:i w:val="0"/>
          <w:iCs/>
        </w:rPr>
        <w:t>Author Affiliation)</w:t>
      </w:r>
      <w:r w:rsidR="0016782F" w:rsidRPr="00075EA6">
        <w:t xml:space="preserve"> 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superscript </w:t>
      </w:r>
      <w:r w:rsidR="001D469C" w:rsidRPr="00075EA6">
        <w:t>numbers</w:t>
      </w:r>
      <w:r w:rsidR="000B3A2D" w:rsidRPr="00075EA6">
        <w:t xml:space="preserve"> 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14:paraId="1B7A035C" w14:textId="77777777"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14:paraId="32DF916D" w14:textId="77777777" w:rsidR="003A5C85" w:rsidRPr="00075EA6" w:rsidRDefault="003A5C85" w:rsidP="003A5C85">
      <w:pPr>
        <w:pStyle w:val="AuthorEmail"/>
      </w:pPr>
      <w:r w:rsidRPr="00075EA6">
        <w:br/>
      </w:r>
      <w:r w:rsidR="00BE5FD1" w:rsidRPr="00075EA6">
        <w:rPr>
          <w:szCs w:val="28"/>
          <w:vertAlign w:val="superscript"/>
        </w:rPr>
        <w:t>a)</w:t>
      </w:r>
      <w:r w:rsidR="00BE5FD1" w:rsidRPr="00075EA6">
        <w:t>Corresponding</w:t>
      </w:r>
      <w:r w:rsidR="004E3CB2" w:rsidRPr="00075EA6">
        <w:t xml:space="preserve"> author: </w:t>
      </w:r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r w:rsidR="001D469C" w:rsidRPr="00075EA6">
        <w:rPr>
          <w:i/>
        </w:rPr>
        <w:br/>
      </w:r>
      <w:r w:rsidRPr="00075EA6">
        <w:rPr>
          <w:szCs w:val="28"/>
          <w:vertAlign w:val="superscript"/>
        </w:rPr>
        <w:t>b)</w:t>
      </w:r>
      <w:r w:rsidRPr="00075EA6">
        <w:t>anotherauthor@thisaddress.yyy</w:t>
      </w:r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</w:p>
    <w:p w14:paraId="7716D411" w14:textId="77777777" w:rsidR="00031EDB" w:rsidRPr="00B43749" w:rsidRDefault="00031EDB" w:rsidP="004034ED">
      <w:pPr>
        <w:pStyle w:val="Abstract"/>
        <w:ind w:left="0"/>
        <w:rPr>
          <w:bCs/>
          <w:sz w:val="22"/>
          <w:szCs w:val="22"/>
        </w:rPr>
      </w:pPr>
      <w:r w:rsidRPr="00B43749">
        <w:rPr>
          <w:b/>
          <w:bCs/>
          <w:sz w:val="22"/>
          <w:szCs w:val="22"/>
        </w:rPr>
        <w:t>Preferred presentation type:</w:t>
      </w:r>
      <w:r w:rsidRPr="00B43749">
        <w:rPr>
          <w:bCs/>
          <w:sz w:val="22"/>
          <w:szCs w:val="22"/>
        </w:rPr>
        <w:t xml:space="preserve"> </w:t>
      </w:r>
      <w:r w:rsidRPr="00B43749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83448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37" w:rsidRPr="00B437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B43749">
        <w:rPr>
          <w:bCs/>
          <w:sz w:val="22"/>
          <w:szCs w:val="22"/>
        </w:rPr>
        <w:t xml:space="preserve"> Oral</w:t>
      </w:r>
      <w:r w:rsidRPr="00B43749">
        <w:rPr>
          <w:bCs/>
          <w:sz w:val="22"/>
          <w:szCs w:val="22"/>
        </w:rPr>
        <w:tab/>
      </w:r>
      <w:r w:rsidRPr="00B43749">
        <w:rPr>
          <w:bCs/>
          <w:sz w:val="22"/>
          <w:szCs w:val="22"/>
        </w:rPr>
        <w:tab/>
        <w:t xml:space="preserve"> </w:t>
      </w:r>
      <w:sdt>
        <w:sdtPr>
          <w:rPr>
            <w:bCs/>
            <w:sz w:val="22"/>
            <w:szCs w:val="22"/>
          </w:rPr>
          <w:id w:val="-74226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937" w:rsidRPr="00B4374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B43749">
        <w:rPr>
          <w:bCs/>
          <w:sz w:val="22"/>
          <w:szCs w:val="22"/>
        </w:rPr>
        <w:t>Poster</w:t>
      </w:r>
    </w:p>
    <w:p w14:paraId="41D27867" w14:textId="77777777" w:rsidR="0016385D" w:rsidRPr="004034ED" w:rsidRDefault="0016385D" w:rsidP="004034ED">
      <w:pPr>
        <w:pStyle w:val="Abstract"/>
        <w:ind w:left="0"/>
        <w:rPr>
          <w:sz w:val="22"/>
          <w:szCs w:val="22"/>
        </w:rPr>
      </w:pPr>
      <w:r w:rsidRPr="004034ED">
        <w:rPr>
          <w:b/>
          <w:bCs/>
          <w:sz w:val="22"/>
          <w:szCs w:val="22"/>
        </w:rPr>
        <w:t>Abstract.</w:t>
      </w:r>
      <w:r w:rsidRPr="004034ED">
        <w:rPr>
          <w:sz w:val="22"/>
          <w:szCs w:val="22"/>
        </w:rPr>
        <w:t xml:space="preserve"> </w:t>
      </w:r>
      <w:r w:rsidR="00031EDB">
        <w:rPr>
          <w:sz w:val="22"/>
          <w:szCs w:val="22"/>
        </w:rPr>
        <w:t>Provide summary of your work here</w:t>
      </w:r>
      <w:r w:rsidR="00B10134" w:rsidRPr="004034ED">
        <w:rPr>
          <w:sz w:val="22"/>
          <w:szCs w:val="22"/>
        </w:rPr>
        <w:t>.</w:t>
      </w:r>
      <w:r w:rsidR="00031EDB">
        <w:rPr>
          <w:sz w:val="22"/>
          <w:szCs w:val="22"/>
        </w:rPr>
        <w:t xml:space="preserve"> Please limit your abstract to 300 words max. </w:t>
      </w:r>
      <w:r w:rsidR="00523937">
        <w:rPr>
          <w:sz w:val="22"/>
          <w:szCs w:val="22"/>
        </w:rPr>
        <w:t>Use Times New Roman with 11 font size.</w:t>
      </w:r>
    </w:p>
    <w:p w14:paraId="4261D45F" w14:textId="77777777" w:rsidR="004034ED" w:rsidRDefault="004034ED" w:rsidP="004034ED">
      <w:pPr>
        <w:pStyle w:val="Heading1"/>
        <w:jc w:val="left"/>
        <w:rPr>
          <w:rFonts w:asciiTheme="majorBidi" w:hAnsiTheme="majorBidi" w:cstheme="majorBidi"/>
          <w:caps w:val="0"/>
          <w:sz w:val="20"/>
        </w:rPr>
      </w:pPr>
    </w:p>
    <w:p w14:paraId="3E1D08E5" w14:textId="77777777" w:rsidR="004034ED" w:rsidRDefault="004034ED" w:rsidP="004034ED">
      <w:pPr>
        <w:pStyle w:val="Heading1"/>
        <w:jc w:val="left"/>
        <w:rPr>
          <w:rFonts w:asciiTheme="majorBidi" w:hAnsiTheme="majorBidi" w:cstheme="majorBidi"/>
          <w:caps w:val="0"/>
          <w:sz w:val="20"/>
        </w:rPr>
      </w:pPr>
    </w:p>
    <w:p w14:paraId="7AEAFE7F" w14:textId="77777777" w:rsidR="004034ED" w:rsidRDefault="004034ED" w:rsidP="004034ED">
      <w:pPr>
        <w:pStyle w:val="Heading1"/>
        <w:jc w:val="left"/>
        <w:rPr>
          <w:rFonts w:asciiTheme="majorBidi" w:hAnsiTheme="majorBidi" w:cstheme="majorBidi"/>
          <w:caps w:val="0"/>
          <w:sz w:val="20"/>
        </w:rPr>
      </w:pPr>
    </w:p>
    <w:p w14:paraId="24324F04" w14:textId="77777777" w:rsidR="00031EDB" w:rsidRDefault="00031EDB" w:rsidP="004034ED">
      <w:pPr>
        <w:pStyle w:val="Paragraph"/>
        <w:ind w:firstLine="0"/>
      </w:pPr>
    </w:p>
    <w:p w14:paraId="390E101D" w14:textId="77777777" w:rsidR="004034ED" w:rsidRDefault="004034ED" w:rsidP="004034ED">
      <w:pPr>
        <w:pStyle w:val="Paragraph"/>
      </w:pPr>
    </w:p>
    <w:p w14:paraId="6B8D0332" w14:textId="77777777" w:rsidR="00031EDB" w:rsidRDefault="00031EDB" w:rsidP="004034ED">
      <w:pPr>
        <w:pStyle w:val="Paragraph"/>
      </w:pPr>
    </w:p>
    <w:p w14:paraId="1BC08D20" w14:textId="77777777" w:rsidR="00031EDB" w:rsidRDefault="00031EDB" w:rsidP="004034ED">
      <w:pPr>
        <w:pStyle w:val="Paragraph"/>
      </w:pPr>
    </w:p>
    <w:p w14:paraId="44F2D71F" w14:textId="77777777" w:rsidR="00031EDB" w:rsidRDefault="00031EDB" w:rsidP="004034ED">
      <w:pPr>
        <w:pStyle w:val="Paragraph"/>
      </w:pPr>
    </w:p>
    <w:p w14:paraId="33339994" w14:textId="77777777" w:rsidR="00031EDB" w:rsidRDefault="00031EDB" w:rsidP="004034ED">
      <w:pPr>
        <w:pStyle w:val="Paragraph"/>
      </w:pPr>
    </w:p>
    <w:p w14:paraId="5D978A05" w14:textId="77777777" w:rsidR="00031EDB" w:rsidRPr="00523937" w:rsidRDefault="00523937" w:rsidP="00523937">
      <w:pPr>
        <w:pStyle w:val="Paragraph"/>
        <w:ind w:firstLine="0"/>
      </w:pPr>
      <w:r>
        <w:rPr>
          <w:rFonts w:asciiTheme="majorBidi" w:hAnsiTheme="majorBidi" w:cstheme="majorBidi"/>
          <w:b/>
          <w:sz w:val="18"/>
          <w:szCs w:val="18"/>
        </w:rPr>
        <w:t xml:space="preserve">Keywords: </w:t>
      </w:r>
      <w:r w:rsidRPr="00523937">
        <w:rPr>
          <w:rFonts w:asciiTheme="majorBidi" w:hAnsiTheme="majorBidi" w:cstheme="majorBidi"/>
          <w:sz w:val="18"/>
          <w:szCs w:val="18"/>
        </w:rPr>
        <w:t>List 3-5 keywords</w:t>
      </w:r>
    </w:p>
    <w:p w14:paraId="1996D80E" w14:textId="77777777" w:rsidR="0016385D" w:rsidRPr="004034ED" w:rsidRDefault="004034ED" w:rsidP="004034ED">
      <w:pPr>
        <w:pStyle w:val="Heading1"/>
        <w:jc w:val="left"/>
        <w:rPr>
          <w:rFonts w:asciiTheme="majorBidi" w:hAnsiTheme="majorBidi" w:cstheme="majorBidi"/>
          <w:sz w:val="18"/>
          <w:szCs w:val="18"/>
        </w:rPr>
      </w:pPr>
      <w:r w:rsidRPr="004034ED">
        <w:rPr>
          <w:rFonts w:asciiTheme="majorBidi" w:hAnsiTheme="majorBidi" w:cstheme="majorBidi"/>
          <w:caps w:val="0"/>
          <w:sz w:val="18"/>
          <w:szCs w:val="18"/>
        </w:rPr>
        <w:t>References</w:t>
      </w:r>
      <w:r w:rsidRPr="004034ED">
        <w:rPr>
          <w:rFonts w:asciiTheme="majorBidi" w:hAnsiTheme="majorBidi" w:cstheme="majorBidi"/>
          <w:caps w:val="0"/>
          <w:sz w:val="18"/>
          <w:szCs w:val="18"/>
        </w:rPr>
        <w:br/>
      </w:r>
      <w:r w:rsidR="00B1000D" w:rsidRPr="004034ED">
        <w:rPr>
          <w:b w:val="0"/>
          <w:caps w:val="0"/>
          <w:sz w:val="18"/>
          <w:szCs w:val="18"/>
        </w:rPr>
        <w:t xml:space="preserve">(Use the Microsoft Word template style: </w:t>
      </w:r>
      <w:r w:rsidR="00B1000D" w:rsidRPr="004034ED">
        <w:rPr>
          <w:b w:val="0"/>
          <w:i/>
          <w:iCs/>
          <w:caps w:val="0"/>
          <w:sz w:val="18"/>
          <w:szCs w:val="18"/>
        </w:rPr>
        <w:t>Heading 1</w:t>
      </w:r>
      <w:r w:rsidR="00B1000D" w:rsidRPr="004034ED">
        <w:rPr>
          <w:b w:val="0"/>
          <w:caps w:val="0"/>
          <w:sz w:val="18"/>
          <w:szCs w:val="18"/>
        </w:rPr>
        <w:t>)</w:t>
      </w:r>
    </w:p>
    <w:p w14:paraId="4AEB5CB0" w14:textId="77777777" w:rsidR="003A61B1" w:rsidRPr="004034ED" w:rsidRDefault="003A61B1" w:rsidP="00AE7500">
      <w:pPr>
        <w:pStyle w:val="Reference"/>
        <w:rPr>
          <w:sz w:val="18"/>
          <w:szCs w:val="18"/>
        </w:rPr>
      </w:pPr>
      <w:r w:rsidRPr="004034ED">
        <w:rPr>
          <w:sz w:val="18"/>
          <w:szCs w:val="18"/>
        </w:rPr>
        <w:t xml:space="preserve">M. P. Brown and K. Austin, </w:t>
      </w:r>
      <w:r w:rsidRPr="004034ED">
        <w:rPr>
          <w:i/>
          <w:sz w:val="18"/>
          <w:szCs w:val="18"/>
        </w:rPr>
        <w:t>The New Physique</w:t>
      </w:r>
      <w:r w:rsidRPr="004034ED">
        <w:rPr>
          <w:sz w:val="18"/>
          <w:szCs w:val="18"/>
        </w:rPr>
        <w:t xml:space="preserve"> (Publisher Name, Publisher City, 2005), pp. 25–30. </w:t>
      </w:r>
    </w:p>
    <w:p w14:paraId="424FB057" w14:textId="77777777" w:rsidR="003A61B1" w:rsidRPr="004034ED" w:rsidRDefault="003A61B1" w:rsidP="00AE7500">
      <w:pPr>
        <w:pStyle w:val="Reference"/>
        <w:rPr>
          <w:sz w:val="18"/>
          <w:szCs w:val="18"/>
        </w:rPr>
      </w:pPr>
      <w:r w:rsidRPr="004034ED">
        <w:rPr>
          <w:sz w:val="18"/>
          <w:szCs w:val="18"/>
        </w:rPr>
        <w:t xml:space="preserve">M. P. Brown and K. Austin, Appl. Phys. Letters </w:t>
      </w:r>
      <w:r w:rsidRPr="004034ED">
        <w:rPr>
          <w:b/>
          <w:sz w:val="18"/>
          <w:szCs w:val="18"/>
        </w:rPr>
        <w:t>85</w:t>
      </w:r>
      <w:r w:rsidRPr="004034ED">
        <w:rPr>
          <w:sz w:val="18"/>
          <w:szCs w:val="18"/>
        </w:rPr>
        <w:t>, 2503–2504 (2004).</w:t>
      </w:r>
    </w:p>
    <w:p w14:paraId="062CE2BC" w14:textId="77777777" w:rsidR="003A61B1" w:rsidRPr="004034ED" w:rsidRDefault="003A61B1" w:rsidP="00AE7500">
      <w:pPr>
        <w:pStyle w:val="Reference"/>
        <w:rPr>
          <w:sz w:val="18"/>
          <w:szCs w:val="18"/>
        </w:rPr>
      </w:pPr>
      <w:r w:rsidRPr="004034ED">
        <w:rPr>
          <w:sz w:val="18"/>
          <w:szCs w:val="18"/>
        </w:rPr>
        <w:t xml:space="preserve">R. T. Wang, “Title of Chapter,” in </w:t>
      </w:r>
      <w:r w:rsidRPr="004034ED">
        <w:rPr>
          <w:i/>
          <w:sz w:val="18"/>
          <w:szCs w:val="18"/>
        </w:rPr>
        <w:t>Classic Physiques</w:t>
      </w:r>
      <w:r w:rsidRPr="004034ED">
        <w:rPr>
          <w:sz w:val="18"/>
          <w:szCs w:val="18"/>
        </w:rPr>
        <w:t>, edited by R. B. Hamil (Publisher Name, Publisher City, 1999), pp. 212–213.</w:t>
      </w:r>
    </w:p>
    <w:p w14:paraId="0302F3B5" w14:textId="77777777" w:rsidR="003A61B1" w:rsidRPr="004034ED" w:rsidRDefault="003A61B1" w:rsidP="00AE7500">
      <w:pPr>
        <w:pStyle w:val="Reference"/>
        <w:rPr>
          <w:sz w:val="18"/>
          <w:szCs w:val="18"/>
        </w:rPr>
      </w:pPr>
      <w:r w:rsidRPr="004034ED">
        <w:rPr>
          <w:sz w:val="18"/>
          <w:szCs w:val="18"/>
        </w:rPr>
        <w:t xml:space="preserve">C. D. Smith and E. F. Jones, “Load-cycling in cubic press,” in </w:t>
      </w:r>
      <w:r w:rsidRPr="004034ED">
        <w:rPr>
          <w:i/>
          <w:sz w:val="18"/>
          <w:szCs w:val="18"/>
        </w:rPr>
        <w:t>Shock Compression of Condensed Matter-2001</w:t>
      </w:r>
      <w:r w:rsidRPr="004034ED">
        <w:rPr>
          <w:sz w:val="18"/>
          <w:szCs w:val="18"/>
        </w:rPr>
        <w:t xml:space="preserve">, AIP Conference Proceedings 620, edited by M. D. Furnish </w:t>
      </w:r>
      <w:r w:rsidRPr="004034ED">
        <w:rPr>
          <w:i/>
          <w:sz w:val="18"/>
          <w:szCs w:val="18"/>
        </w:rPr>
        <w:t>et al</w:t>
      </w:r>
      <w:r w:rsidRPr="004034ED">
        <w:rPr>
          <w:sz w:val="18"/>
          <w:szCs w:val="18"/>
        </w:rPr>
        <w:t>. (American Institute of Physics, Melville, NY, 2002), pp. 651–654.</w:t>
      </w:r>
    </w:p>
    <w:p w14:paraId="234C1D14" w14:textId="77777777" w:rsidR="003A61B1" w:rsidRPr="004034ED" w:rsidRDefault="003A61B1" w:rsidP="00AE7500">
      <w:pPr>
        <w:pStyle w:val="Reference"/>
        <w:rPr>
          <w:sz w:val="18"/>
          <w:szCs w:val="18"/>
        </w:rPr>
      </w:pPr>
      <w:r w:rsidRPr="004034ED">
        <w:rPr>
          <w:sz w:val="18"/>
          <w:szCs w:val="18"/>
        </w:rPr>
        <w:t>B. R. Jackson and T. Pitman, U.S. Patent No. 6,345,224 (8 July 2004)</w:t>
      </w:r>
    </w:p>
    <w:p w14:paraId="3A045632" w14:textId="77777777" w:rsidR="003A61B1" w:rsidRPr="004034ED" w:rsidRDefault="003A61B1" w:rsidP="00AE7500">
      <w:pPr>
        <w:pStyle w:val="Reference"/>
        <w:rPr>
          <w:sz w:val="18"/>
          <w:szCs w:val="18"/>
        </w:rPr>
      </w:pPr>
      <w:r w:rsidRPr="004034ED">
        <w:rPr>
          <w:sz w:val="18"/>
          <w:szCs w:val="18"/>
        </w:rPr>
        <w:t>D. L. Davids, “Recovery effects in binary aluminum alloys,” Ph.D. thesis, Harvard University, 1998.</w:t>
      </w:r>
    </w:p>
    <w:p w14:paraId="536B830C" w14:textId="77777777" w:rsidR="00114AB1" w:rsidRPr="004034ED" w:rsidRDefault="003A61B1" w:rsidP="00AE7500">
      <w:pPr>
        <w:pStyle w:val="Reference"/>
        <w:rPr>
          <w:sz w:val="18"/>
          <w:szCs w:val="18"/>
        </w:rPr>
      </w:pPr>
      <w:r w:rsidRPr="004034ED">
        <w:rPr>
          <w:sz w:val="18"/>
          <w:szCs w:val="18"/>
        </w:rPr>
        <w:t xml:space="preserve">R. C. </w:t>
      </w:r>
      <w:proofErr w:type="spellStart"/>
      <w:r w:rsidRPr="004034ED">
        <w:rPr>
          <w:sz w:val="18"/>
          <w:szCs w:val="18"/>
        </w:rPr>
        <w:t>Mi</w:t>
      </w:r>
      <w:r w:rsidR="00114AB1" w:rsidRPr="004034ED">
        <w:rPr>
          <w:sz w:val="18"/>
          <w:szCs w:val="18"/>
        </w:rPr>
        <w:t>kkelson</w:t>
      </w:r>
      <w:proofErr w:type="spellEnd"/>
      <w:r w:rsidR="00114AB1" w:rsidRPr="004034ED">
        <w:rPr>
          <w:sz w:val="18"/>
          <w:szCs w:val="18"/>
        </w:rPr>
        <w:t xml:space="preserve"> (private communication).</w:t>
      </w:r>
    </w:p>
    <w:sectPr w:rsidR="00114AB1" w:rsidRPr="004034ED" w:rsidSect="00402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70C0" w14:textId="77777777" w:rsidR="00E17279" w:rsidRDefault="00E17279" w:rsidP="00031EDB">
      <w:r>
        <w:separator/>
      </w:r>
    </w:p>
  </w:endnote>
  <w:endnote w:type="continuationSeparator" w:id="0">
    <w:p w14:paraId="3C9CB8B9" w14:textId="77777777" w:rsidR="00E17279" w:rsidRDefault="00E17279" w:rsidP="0003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2D2E" w14:textId="77777777" w:rsidR="00523937" w:rsidRDefault="00523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EC78" w14:textId="77777777" w:rsidR="00523937" w:rsidRDefault="00523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2E82" w14:textId="77777777" w:rsidR="00523937" w:rsidRDefault="00523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36C1" w14:textId="77777777" w:rsidR="00E17279" w:rsidRDefault="00E17279" w:rsidP="00031EDB">
      <w:r>
        <w:separator/>
      </w:r>
    </w:p>
  </w:footnote>
  <w:footnote w:type="continuationSeparator" w:id="0">
    <w:p w14:paraId="70DFAE51" w14:textId="77777777" w:rsidR="00E17279" w:rsidRDefault="00E17279" w:rsidP="0003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C5A0" w14:textId="77777777" w:rsidR="00523937" w:rsidRDefault="00523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6789" w14:textId="77777777" w:rsidR="00523937" w:rsidRDefault="00523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4B97" w14:textId="77777777" w:rsidR="00523937" w:rsidRDefault="00523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436676952">
    <w:abstractNumId w:val="13"/>
  </w:num>
  <w:num w:numId="2" w16cid:durableId="1521117384">
    <w:abstractNumId w:val="1"/>
  </w:num>
  <w:num w:numId="3" w16cid:durableId="511577606">
    <w:abstractNumId w:val="10"/>
  </w:num>
  <w:num w:numId="4" w16cid:durableId="1363751562">
    <w:abstractNumId w:val="5"/>
  </w:num>
  <w:num w:numId="5" w16cid:durableId="1632855543">
    <w:abstractNumId w:val="9"/>
  </w:num>
  <w:num w:numId="6" w16cid:durableId="1671520787">
    <w:abstractNumId w:val="2"/>
  </w:num>
  <w:num w:numId="7" w16cid:durableId="416755618">
    <w:abstractNumId w:val="4"/>
  </w:num>
  <w:num w:numId="8" w16cid:durableId="1529484347">
    <w:abstractNumId w:val="0"/>
  </w:num>
  <w:num w:numId="9" w16cid:durableId="1614708166">
    <w:abstractNumId w:val="12"/>
  </w:num>
  <w:num w:numId="10" w16cid:durableId="1621035777">
    <w:abstractNumId w:val="7"/>
  </w:num>
  <w:num w:numId="11" w16cid:durableId="1933857080">
    <w:abstractNumId w:val="11"/>
  </w:num>
  <w:num w:numId="12" w16cid:durableId="156463810">
    <w:abstractNumId w:val="8"/>
  </w:num>
  <w:num w:numId="13" w16cid:durableId="223689379">
    <w:abstractNumId w:val="3"/>
  </w:num>
  <w:num w:numId="14" w16cid:durableId="1820270128">
    <w:abstractNumId w:val="12"/>
  </w:num>
  <w:num w:numId="15" w16cid:durableId="724573134">
    <w:abstractNumId w:val="6"/>
  </w:num>
  <w:num w:numId="16" w16cid:durableId="43330481">
    <w:abstractNumId w:val="3"/>
  </w:num>
  <w:num w:numId="17" w16cid:durableId="1762069900">
    <w:abstractNumId w:val="3"/>
  </w:num>
  <w:num w:numId="18" w16cid:durableId="131989991">
    <w:abstractNumId w:val="3"/>
  </w:num>
  <w:num w:numId="19" w16cid:durableId="896433581">
    <w:abstractNumId w:val="3"/>
  </w:num>
  <w:num w:numId="20" w16cid:durableId="1460224141">
    <w:abstractNumId w:val="3"/>
  </w:num>
  <w:num w:numId="21" w16cid:durableId="527914476">
    <w:abstractNumId w:val="3"/>
  </w:num>
  <w:num w:numId="22" w16cid:durableId="699012716">
    <w:abstractNumId w:val="3"/>
  </w:num>
  <w:num w:numId="23" w16cid:durableId="1587181402">
    <w:abstractNumId w:val="3"/>
  </w:num>
  <w:num w:numId="24" w16cid:durableId="1061904650">
    <w:abstractNumId w:val="3"/>
  </w:num>
  <w:num w:numId="25" w16cid:durableId="502209432">
    <w:abstractNumId w:val="3"/>
  </w:num>
  <w:num w:numId="26" w16cid:durableId="1209486602">
    <w:abstractNumId w:val="3"/>
  </w:num>
  <w:num w:numId="27" w16cid:durableId="1382945524">
    <w:abstractNumId w:val="3"/>
  </w:num>
  <w:num w:numId="28" w16cid:durableId="636301737">
    <w:abstractNumId w:val="3"/>
  </w:num>
  <w:num w:numId="29" w16cid:durableId="208539284">
    <w:abstractNumId w:val="9"/>
  </w:num>
  <w:num w:numId="30" w16cid:durableId="1177961640">
    <w:abstractNumId w:val="9"/>
  </w:num>
  <w:num w:numId="31" w16cid:durableId="1928608239">
    <w:abstractNumId w:val="9"/>
    <w:lvlOverride w:ilvl="0">
      <w:startOverride w:val="1"/>
    </w:lvlOverride>
  </w:num>
  <w:num w:numId="32" w16cid:durableId="946036145">
    <w:abstractNumId w:val="9"/>
  </w:num>
  <w:num w:numId="33" w16cid:durableId="1847093881">
    <w:abstractNumId w:val="9"/>
    <w:lvlOverride w:ilvl="0">
      <w:startOverride w:val="1"/>
    </w:lvlOverride>
  </w:num>
  <w:num w:numId="34" w16cid:durableId="1208883212">
    <w:abstractNumId w:val="9"/>
    <w:lvlOverride w:ilvl="0">
      <w:startOverride w:val="1"/>
    </w:lvlOverride>
  </w:num>
  <w:num w:numId="35" w16cid:durableId="726682686">
    <w:abstractNumId w:val="10"/>
    <w:lvlOverride w:ilvl="0">
      <w:startOverride w:val="1"/>
    </w:lvlOverride>
  </w:num>
  <w:num w:numId="36" w16cid:durableId="1572962014">
    <w:abstractNumId w:val="10"/>
  </w:num>
  <w:num w:numId="37" w16cid:durableId="165368229">
    <w:abstractNumId w:val="10"/>
    <w:lvlOverride w:ilvl="0">
      <w:startOverride w:val="1"/>
    </w:lvlOverride>
  </w:num>
  <w:num w:numId="38" w16cid:durableId="799885741">
    <w:abstractNumId w:val="10"/>
  </w:num>
  <w:num w:numId="39" w16cid:durableId="79838957">
    <w:abstractNumId w:val="10"/>
    <w:lvlOverride w:ilvl="0">
      <w:startOverride w:val="1"/>
    </w:lvlOverride>
  </w:num>
  <w:num w:numId="40" w16cid:durableId="740296502">
    <w:abstractNumId w:val="10"/>
    <w:lvlOverride w:ilvl="0">
      <w:startOverride w:val="1"/>
    </w:lvlOverride>
  </w:num>
  <w:num w:numId="41" w16cid:durableId="674456189">
    <w:abstractNumId w:val="10"/>
    <w:lvlOverride w:ilvl="0">
      <w:startOverride w:val="1"/>
    </w:lvlOverride>
  </w:num>
  <w:num w:numId="42" w16cid:durableId="45379767">
    <w:abstractNumId w:val="10"/>
  </w:num>
  <w:num w:numId="43" w16cid:durableId="1756701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intPostScriptOverText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4ED"/>
    <w:rsid w:val="00014140"/>
    <w:rsid w:val="00031EC9"/>
    <w:rsid w:val="00031EDB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76A"/>
    <w:rsid w:val="001C04E4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40225B"/>
    <w:rsid w:val="00402DA2"/>
    <w:rsid w:val="004034ED"/>
    <w:rsid w:val="00425AC2"/>
    <w:rsid w:val="0044771F"/>
    <w:rsid w:val="004B151D"/>
    <w:rsid w:val="004C7243"/>
    <w:rsid w:val="004E21DE"/>
    <w:rsid w:val="004E3C57"/>
    <w:rsid w:val="004E3CB2"/>
    <w:rsid w:val="00523937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949BC"/>
    <w:rsid w:val="006D1229"/>
    <w:rsid w:val="006D7A18"/>
    <w:rsid w:val="0071311A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43315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43749"/>
    <w:rsid w:val="00B500E5"/>
    <w:rsid w:val="00BA39BB"/>
    <w:rsid w:val="00BA3B3D"/>
    <w:rsid w:val="00BA73C7"/>
    <w:rsid w:val="00BD1909"/>
    <w:rsid w:val="00BE5E16"/>
    <w:rsid w:val="00BE5FD1"/>
    <w:rsid w:val="00C06E05"/>
    <w:rsid w:val="00C17370"/>
    <w:rsid w:val="00C26EC0"/>
    <w:rsid w:val="00C56C77"/>
    <w:rsid w:val="00CB7B3E"/>
    <w:rsid w:val="00CC739D"/>
    <w:rsid w:val="00D04468"/>
    <w:rsid w:val="00D36257"/>
    <w:rsid w:val="00D4687E"/>
    <w:rsid w:val="00D53A12"/>
    <w:rsid w:val="00DB0C43"/>
    <w:rsid w:val="00DE3354"/>
    <w:rsid w:val="00DF7DCD"/>
    <w:rsid w:val="00E17279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FC5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034ED"/>
    <w:rPr>
      <w:color w:val="808080"/>
    </w:rPr>
  </w:style>
  <w:style w:type="paragraph" w:styleId="Header">
    <w:name w:val="header"/>
    <w:basedOn w:val="Normal"/>
    <w:link w:val="HeaderChar"/>
    <w:rsid w:val="00031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EDB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031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1ED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CF93-ADBA-41F3-8CAC-FC43CD4B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2023-05-20T19:47:00Z</dcterms:created>
  <dcterms:modified xsi:type="dcterms:W3CDTF">2023-05-20T19:47:00Z</dcterms:modified>
</cp:coreProperties>
</file>